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E8" w:rsidRDefault="00E84FF4" w:rsidP="000122E8">
      <w:pPr>
        <w:ind w:left="-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5pt;margin-top:-62.15pt;width:596pt;height:101.05pt;z-index:-251658752;mso-position-horizontal-relative:text;mso-position-vertical-relative:text">
            <v:imagedata r:id="rId8" o:title="briefkopf-word-doc"/>
          </v:shape>
        </w:pict>
      </w:r>
    </w:p>
    <w:p w:rsidR="003D5B82" w:rsidRPr="003D5B82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3D5B82">
        <w:rPr>
          <w:color w:val="D9D9D9" w:themeColor="background1" w:themeShade="D9"/>
          <w:sz w:val="12"/>
          <w:szCs w:val="12"/>
        </w:rPr>
        <w:t>13.1.2022</w:t>
      </w:r>
    </w:p>
    <w:p w:rsidR="006A5283" w:rsidRPr="00AE50A0" w:rsidRDefault="000C7476" w:rsidP="006A5283">
      <w:pPr>
        <w:pStyle w:val="H1"/>
        <w:rPr>
          <w:sz w:val="52"/>
        </w:rPr>
      </w:pPr>
      <w:r>
        <w:rPr>
          <w:sz w:val="52"/>
        </w:rPr>
        <w:t>Experten-</w:t>
      </w:r>
      <w:r w:rsidR="006A5283">
        <w:rPr>
          <w:sz w:val="52"/>
        </w:rPr>
        <w:t>Interview</w:t>
      </w:r>
      <w:r w:rsidR="00D76442">
        <w:rPr>
          <w:sz w:val="52"/>
        </w:rPr>
        <w:t>s</w:t>
      </w:r>
    </w:p>
    <w:p w:rsidR="00D76442" w:rsidRPr="006304A2" w:rsidRDefault="00D76442" w:rsidP="006304A2">
      <w:pPr>
        <w:tabs>
          <w:tab w:val="left" w:pos="4395"/>
        </w:tabs>
        <w:spacing w:line="240" w:lineRule="auto"/>
        <w:ind w:left="1701" w:hanging="1701"/>
        <w:rPr>
          <w:color w:val="0070C0"/>
          <w:sz w:val="24"/>
          <w:szCs w:val="20"/>
        </w:rPr>
      </w:pPr>
      <w:r w:rsidRPr="00342BD2">
        <w:rPr>
          <w:color w:val="000099"/>
          <w:sz w:val="20"/>
        </w:rPr>
        <w:t xml:space="preserve">HR Branche: </w:t>
      </w:r>
      <w:r w:rsidRPr="006304A2">
        <w:rPr>
          <w:color w:val="0070C0"/>
          <w:sz w:val="20"/>
        </w:rPr>
        <w:tab/>
      </w:r>
      <w:r w:rsidR="00213612">
        <w:rPr>
          <w:color w:val="0070C0"/>
          <w:sz w:val="24"/>
          <w:szCs w:val="20"/>
        </w:rPr>
        <w:t>HR-Ausbildungen</w:t>
      </w:r>
      <w:r w:rsidRPr="006304A2">
        <w:rPr>
          <w:color w:val="0070C0"/>
          <w:sz w:val="24"/>
          <w:szCs w:val="20"/>
        </w:rPr>
        <w:tab/>
      </w:r>
      <w:hyperlink r:id="rId9" w:history="1">
        <w:r w:rsidR="00321BD8" w:rsidRPr="00BD4672">
          <w:rPr>
            <w:rStyle w:val="Hyperlink"/>
          </w:rPr>
          <w:t>www.HRweb.at/HR-Branchen/HR-Ausbildung</w:t>
        </w:r>
      </w:hyperlink>
      <w:r w:rsidR="00213612" w:rsidRPr="00213612">
        <w:rPr>
          <w:color w:val="0070C0"/>
        </w:rPr>
        <w:t xml:space="preserve"> </w:t>
      </w:r>
      <w:r w:rsidR="006304A2" w:rsidRPr="00213612">
        <w:rPr>
          <w:color w:val="0070C0"/>
        </w:rPr>
        <w:t xml:space="preserve"> </w:t>
      </w:r>
    </w:p>
    <w:p w:rsidR="00D76442" w:rsidRPr="00D76442" w:rsidRDefault="00D76442" w:rsidP="00645E00">
      <w:pPr>
        <w:tabs>
          <w:tab w:val="left" w:pos="142"/>
          <w:tab w:val="left" w:pos="1134"/>
          <w:tab w:val="left" w:pos="3402"/>
          <w:tab w:val="left" w:pos="4820"/>
          <w:tab w:val="right" w:pos="10065"/>
        </w:tabs>
        <w:spacing w:line="240" w:lineRule="auto"/>
        <w:ind w:left="1701" w:hanging="1701"/>
        <w:jc w:val="left"/>
        <w:rPr>
          <w:color w:val="000099"/>
          <w:sz w:val="24"/>
          <w:szCs w:val="20"/>
          <w:lang w:val="en-US"/>
        </w:rPr>
      </w:pPr>
      <w:proofErr w:type="spellStart"/>
      <w:r w:rsidRPr="007E4317">
        <w:rPr>
          <w:color w:val="000099"/>
          <w:sz w:val="20"/>
          <w:szCs w:val="20"/>
          <w:lang w:val="en-US"/>
        </w:rPr>
        <w:t>Kategorie</w:t>
      </w:r>
      <w:proofErr w:type="spellEnd"/>
      <w:r w:rsidRPr="007E4317">
        <w:rPr>
          <w:color w:val="000099"/>
          <w:sz w:val="20"/>
          <w:szCs w:val="20"/>
          <w:lang w:val="en-US"/>
        </w:rPr>
        <w:t xml:space="preserve">: </w:t>
      </w:r>
      <w:r w:rsidR="00645E00">
        <w:rPr>
          <w:color w:val="000099"/>
          <w:sz w:val="20"/>
          <w:szCs w:val="20"/>
          <w:lang w:val="en-US"/>
        </w:rPr>
        <w:tab/>
      </w:r>
      <w:r w:rsidRPr="00D76442">
        <w:rPr>
          <w:color w:val="000099"/>
          <w:sz w:val="24"/>
          <w:szCs w:val="20"/>
          <w:lang w:val="en-US"/>
        </w:rPr>
        <w:tab/>
      </w:r>
      <w:r w:rsidR="00213612">
        <w:rPr>
          <w:color w:val="0070C0"/>
          <w:sz w:val="24"/>
          <w:szCs w:val="20"/>
          <w:lang w:val="en-US"/>
        </w:rPr>
        <w:t xml:space="preserve">HR-Ausbildungen </w:t>
      </w:r>
      <w:proofErr w:type="spellStart"/>
      <w:r w:rsidR="00213612">
        <w:rPr>
          <w:color w:val="0070C0"/>
          <w:sz w:val="24"/>
          <w:szCs w:val="20"/>
          <w:lang w:val="en-US"/>
        </w:rPr>
        <w:t>allgemein</w:t>
      </w:r>
      <w:proofErr w:type="spellEnd"/>
    </w:p>
    <w:p w:rsidR="00D76442" w:rsidRDefault="00D76442" w:rsidP="000C7476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77678B" w:rsidRPr="00572C28" w:rsidRDefault="0077678B" w:rsidP="0077678B">
      <w:pPr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645E00" w:rsidRPr="0015122C" w:rsidRDefault="006A5283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18"/>
          <w:szCs w:val="18"/>
        </w:rPr>
      </w:pPr>
      <w:r w:rsidRPr="00645E00">
        <w:rPr>
          <w:color w:val="000099"/>
          <w:sz w:val="24"/>
        </w:rPr>
        <w:t xml:space="preserve">1. </w:t>
      </w:r>
      <w:r w:rsidR="00645E00" w:rsidRPr="00645E00">
        <w:rPr>
          <w:color w:val="000099"/>
          <w:sz w:val="24"/>
        </w:rPr>
        <w:t xml:space="preserve">Lesen Sie </w:t>
      </w:r>
      <w:r w:rsidR="00645E00" w:rsidRPr="0015122C">
        <w:rPr>
          <w:sz w:val="18"/>
          <w:szCs w:val="18"/>
        </w:rPr>
        <w:t xml:space="preserve">auf </w:t>
      </w:r>
      <w:hyperlink r:id="rId10" w:history="1">
        <w:r w:rsidR="00645E00" w:rsidRPr="0015122C">
          <w:rPr>
            <w:rStyle w:val="Hyperlink"/>
            <w:color w:val="auto"/>
            <w:sz w:val="18"/>
            <w:szCs w:val="18"/>
          </w:rPr>
          <w:t>www.HRweb.at/Experten-Interviews-2022</w:t>
        </w:r>
      </w:hyperlink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Kleingedrucktes groß geschrieben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ind w:left="1069"/>
        <w:rPr>
          <w:sz w:val="18"/>
          <w:szCs w:val="18"/>
        </w:rPr>
      </w:pPr>
      <w:r w:rsidRPr="0015122C">
        <w:rPr>
          <w:sz w:val="18"/>
          <w:szCs w:val="18"/>
        </w:rPr>
        <w:t>Richtlinien &amp; Voraussetzungen</w:t>
      </w:r>
    </w:p>
    <w:p w:rsidR="00645E00" w:rsidRPr="0015122C" w:rsidRDefault="00645E00" w:rsidP="00F122A3">
      <w:pPr>
        <w:pStyle w:val="Listenabsatz"/>
        <w:numPr>
          <w:ilvl w:val="0"/>
          <w:numId w:val="11"/>
        </w:numPr>
        <w:tabs>
          <w:tab w:val="left" w:pos="142"/>
          <w:tab w:val="left" w:pos="1134"/>
          <w:tab w:val="left" w:pos="3402"/>
          <w:tab w:val="right" w:pos="10065"/>
        </w:tabs>
        <w:spacing w:after="0" w:line="240" w:lineRule="auto"/>
        <w:ind w:left="1063" w:hanging="357"/>
        <w:rPr>
          <w:sz w:val="18"/>
          <w:szCs w:val="18"/>
        </w:rPr>
      </w:pPr>
      <w:r w:rsidRPr="0015122C">
        <w:rPr>
          <w:sz w:val="18"/>
          <w:szCs w:val="18"/>
        </w:rPr>
        <w:t>Passfoto (unbedingt neu senden, da wir mit neuen Formaten agieren)</w:t>
      </w:r>
    </w:p>
    <w:p w:rsidR="00645E00" w:rsidRPr="0015122C" w:rsidRDefault="00645E00" w:rsidP="00F122A3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:rsidR="006A5283" w:rsidRPr="00320C0A" w:rsidRDefault="00645E00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 xml:space="preserve">2. </w:t>
      </w:r>
      <w:r w:rsidR="00F122A3">
        <w:rPr>
          <w:color w:val="000099"/>
          <w:sz w:val="24"/>
        </w:rPr>
        <w:t xml:space="preserve">Daten für HRweb </w:t>
      </w:r>
      <w:r w:rsidR="006A5283" w:rsidRPr="0015122C">
        <w:rPr>
          <w:sz w:val="18"/>
        </w:rPr>
        <w:t xml:space="preserve"> aus</w:t>
      </w:r>
      <w:r w:rsidR="00320C0A" w:rsidRPr="0015122C">
        <w:rPr>
          <w:sz w:val="18"/>
        </w:rPr>
        <w:t>füllen</w:t>
      </w:r>
    </w:p>
    <w:p w:rsidR="00320C0A" w:rsidRPr="00320C0A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color w:val="000099"/>
          <w:sz w:val="24"/>
        </w:rPr>
      </w:pPr>
      <w:r>
        <w:rPr>
          <w:color w:val="000099"/>
          <w:sz w:val="24"/>
        </w:rPr>
        <w:t>3</w:t>
      </w:r>
      <w:r w:rsidR="00320C0A">
        <w:rPr>
          <w:color w:val="000099"/>
          <w:sz w:val="24"/>
        </w:rPr>
        <w:t xml:space="preserve">. Interview-Fragen </w:t>
      </w:r>
      <w:r w:rsidR="00320C0A" w:rsidRPr="0015122C">
        <w:rPr>
          <w:sz w:val="18"/>
        </w:rPr>
        <w:t>beantworten</w:t>
      </w:r>
    </w:p>
    <w:p w:rsidR="006A5283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</w:rPr>
      </w:pPr>
      <w:r>
        <w:rPr>
          <w:color w:val="000099"/>
          <w:sz w:val="24"/>
        </w:rPr>
        <w:t>4</w:t>
      </w:r>
      <w:r w:rsidR="006A5283">
        <w:rPr>
          <w:color w:val="000099"/>
          <w:sz w:val="24"/>
        </w:rPr>
        <w:t>. Abschluss-Check</w:t>
      </w:r>
      <w:r w:rsidR="00B462E9">
        <w:rPr>
          <w:color w:val="000099"/>
          <w:sz w:val="24"/>
        </w:rPr>
        <w:t xml:space="preserve"> </w:t>
      </w:r>
      <w:r w:rsidR="00B462E9" w:rsidRPr="0015122C">
        <w:rPr>
          <w:sz w:val="18"/>
        </w:rPr>
        <w:t>ausfüllen</w:t>
      </w:r>
    </w:p>
    <w:p w:rsidR="00B462E9" w:rsidRPr="00B462E9" w:rsidRDefault="0074210C" w:rsidP="0074210C">
      <w:pPr>
        <w:pStyle w:val="Listenabsatz"/>
        <w:numPr>
          <w:ilvl w:val="0"/>
          <w:numId w:val="1"/>
        </w:numPr>
        <w:spacing w:line="240" w:lineRule="auto"/>
        <w:ind w:left="284" w:hanging="284"/>
        <w:rPr>
          <w:sz w:val="24"/>
          <w:lang w:val="en-US"/>
        </w:rPr>
      </w:pPr>
      <w:r>
        <w:rPr>
          <w:color w:val="000099"/>
          <w:sz w:val="24"/>
          <w:lang w:val="en-US"/>
        </w:rPr>
        <w:t>5</w:t>
      </w:r>
      <w:r w:rsidR="00B462E9" w:rsidRPr="00B462E9">
        <w:rPr>
          <w:color w:val="000099"/>
          <w:sz w:val="24"/>
          <w:lang w:val="en-US"/>
        </w:rPr>
        <w:t xml:space="preserve">. </w:t>
      </w:r>
      <w:r w:rsidR="00B462E9" w:rsidRPr="00B462E9">
        <w:rPr>
          <w:color w:val="C00000"/>
          <w:sz w:val="24"/>
          <w:szCs w:val="20"/>
        </w:rPr>
        <w:sym w:font="Symbol" w:char="F0DE"/>
      </w:r>
      <w:r w:rsidR="00B462E9" w:rsidRPr="00B462E9">
        <w:rPr>
          <w:color w:val="C00000"/>
          <w:sz w:val="24"/>
          <w:szCs w:val="20"/>
          <w:lang w:val="en-US"/>
        </w:rPr>
        <w:t xml:space="preserve"> Deadline 20feb2022</w:t>
      </w: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553133" w:rsidRP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  <w:lang w:val="en-US"/>
        </w:rPr>
      </w:pPr>
    </w:p>
    <w:p w:rsidR="00645E00" w:rsidRPr="00645E00" w:rsidRDefault="00645E00" w:rsidP="0074210C">
      <w:pPr>
        <w:pStyle w:val="H2"/>
      </w:pPr>
      <w:r>
        <w:t>Wichtig</w:t>
      </w:r>
      <w:r w:rsidRPr="00645E00">
        <w:t xml:space="preserve"> </w:t>
      </w:r>
    </w:p>
    <w:p w:rsidR="00645E00" w:rsidRPr="0015122C" w:rsidRDefault="00645E00" w:rsidP="00645E0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  <w:szCs w:val="16"/>
        </w:rPr>
      </w:pPr>
      <w:r w:rsidRPr="0015122C">
        <w:rPr>
          <w:sz w:val="18"/>
        </w:rPr>
        <w:t xml:space="preserve">Sie entscheiden, </w:t>
      </w:r>
      <w:r w:rsidRPr="0015122C">
        <w:rPr>
          <w:b/>
          <w:color w:val="0070C0"/>
          <w:sz w:val="18"/>
        </w:rPr>
        <w:t>welche Interview-Themen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Sie wählen. </w:t>
      </w:r>
      <w:r w:rsidRPr="0015122C">
        <w:rPr>
          <w:sz w:val="18"/>
          <w:szCs w:val="16"/>
        </w:rPr>
        <w:t xml:space="preserve">Als Faustregel: wir versuchen, dass Sie </w:t>
      </w:r>
      <w:r w:rsidRPr="0015122C">
        <w:rPr>
          <w:color w:val="0070C0"/>
          <w:sz w:val="18"/>
          <w:szCs w:val="16"/>
        </w:rPr>
        <w:t>pro bezahltem Einzel-Eintrag</w:t>
      </w:r>
      <w:r w:rsidRPr="0015122C">
        <w:rPr>
          <w:b/>
          <w:color w:val="0070C0"/>
          <w:sz w:val="18"/>
          <w:szCs w:val="16"/>
        </w:rPr>
        <w:t xml:space="preserve"> </w:t>
      </w:r>
      <w:r w:rsidRPr="0015122C">
        <w:rPr>
          <w:sz w:val="18"/>
          <w:szCs w:val="16"/>
        </w:rPr>
        <w:t xml:space="preserve">in einer HR Branche in mindestens </w:t>
      </w:r>
      <w:r w:rsidRPr="0015122C">
        <w:rPr>
          <w:color w:val="0070C0"/>
          <w:sz w:val="18"/>
          <w:szCs w:val="16"/>
        </w:rPr>
        <w:t>2 Interviews</w:t>
      </w:r>
      <w:r w:rsidRPr="0015122C">
        <w:rPr>
          <w:sz w:val="18"/>
          <w:szCs w:val="16"/>
        </w:rPr>
        <w:t xml:space="preserve"> </w:t>
      </w:r>
      <w:r w:rsidR="0074210C" w:rsidRPr="0015122C">
        <w:rPr>
          <w:sz w:val="18"/>
          <w:szCs w:val="16"/>
        </w:rPr>
        <w:t>vertreten sind</w:t>
      </w:r>
      <w:r w:rsidR="004E786D">
        <w:rPr>
          <w:sz w:val="18"/>
          <w:szCs w:val="16"/>
        </w:rPr>
        <w:t xml:space="preserve"> (1 Thema = 1-</w:t>
      </w:r>
      <w:r w:rsidR="00EF70FC">
        <w:rPr>
          <w:sz w:val="18"/>
          <w:szCs w:val="16"/>
        </w:rPr>
        <w:t>3</w:t>
      </w:r>
      <w:r w:rsidR="004E786D">
        <w:rPr>
          <w:sz w:val="18"/>
          <w:szCs w:val="16"/>
        </w:rPr>
        <w:t xml:space="preserve"> Interviews)</w:t>
      </w:r>
      <w:r w:rsidRPr="0015122C">
        <w:rPr>
          <w:sz w:val="18"/>
          <w:szCs w:val="16"/>
        </w:rPr>
        <w:t xml:space="preserve">. </w:t>
      </w:r>
    </w:p>
    <w:p w:rsidR="00645E00" w:rsidRPr="0015122C" w:rsidRDefault="00645E00" w:rsidP="0015122C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8"/>
        </w:rPr>
      </w:pPr>
      <w:r w:rsidRPr="0015122C">
        <w:rPr>
          <w:b/>
          <w:color w:val="0070C0"/>
          <w:sz w:val="18"/>
        </w:rPr>
        <w:t>Gendergerechte Schreibweise</w:t>
      </w:r>
      <w:r w:rsidRPr="0015122C">
        <w:rPr>
          <w:color w:val="0070C0"/>
          <w:sz w:val="18"/>
        </w:rPr>
        <w:t xml:space="preserve"> </w:t>
      </w:r>
      <w:r w:rsidRPr="0015122C">
        <w:rPr>
          <w:sz w:val="18"/>
        </w:rPr>
        <w:t xml:space="preserve">bei HRweb: </w:t>
      </w:r>
      <w:r w:rsidRPr="0015122C">
        <w:rPr>
          <w:color w:val="0070C0"/>
          <w:sz w:val="18"/>
        </w:rPr>
        <w:t xml:space="preserve">geschlechtsneutrale Formulierungen </w:t>
      </w:r>
      <w:r w:rsidRPr="0015122C">
        <w:rPr>
          <w:sz w:val="18"/>
        </w:rPr>
        <w:t>(zB Mitarbeitende, Personen, Vo</w:t>
      </w:r>
      <w:r w:rsidR="0015122C" w:rsidRPr="0015122C">
        <w:rPr>
          <w:sz w:val="18"/>
        </w:rPr>
        <w:t xml:space="preserve">rgesetzte, jeder, jemand, </w:t>
      </w:r>
      <w:proofErr w:type="spellStart"/>
      <w:r w:rsidR="0015122C" w:rsidRPr="0015122C">
        <w:rPr>
          <w:sz w:val="18"/>
        </w:rPr>
        <w:t>etc</w:t>
      </w:r>
      <w:proofErr w:type="spellEnd"/>
      <w:r w:rsidR="0015122C" w:rsidRPr="0015122C">
        <w:rPr>
          <w:sz w:val="18"/>
        </w:rPr>
        <w:t xml:space="preserve">) </w:t>
      </w:r>
      <w:r w:rsidR="00F122A3">
        <w:rPr>
          <w:sz w:val="18"/>
        </w:rPr>
        <w:t>und/</w:t>
      </w:r>
      <w:r w:rsidR="0015122C" w:rsidRPr="0015122C">
        <w:rPr>
          <w:sz w:val="18"/>
        </w:rPr>
        <w:t>oder</w:t>
      </w:r>
      <w:r w:rsidRPr="0015122C">
        <w:rPr>
          <w:sz w:val="18"/>
        </w:rPr>
        <w:t xml:space="preserve"> die </w:t>
      </w:r>
      <w:r w:rsidRPr="0015122C">
        <w:rPr>
          <w:color w:val="0070C0"/>
          <w:sz w:val="18"/>
        </w:rPr>
        <w:t>männliche Version</w:t>
      </w:r>
      <w:r w:rsidRPr="0015122C">
        <w:rPr>
          <w:sz w:val="18"/>
        </w:rPr>
        <w:t xml:space="preserve"> (KEIN *</w:t>
      </w:r>
      <w:r w:rsidR="00F122A3">
        <w:rPr>
          <w:sz w:val="18"/>
        </w:rPr>
        <w:t>,</w:t>
      </w:r>
      <w:r w:rsidRPr="0015122C">
        <w:rPr>
          <w:sz w:val="18"/>
        </w:rPr>
        <w:t xml:space="preserve"> :</w:t>
      </w:r>
      <w:r w:rsidR="00F122A3">
        <w:rPr>
          <w:sz w:val="18"/>
        </w:rPr>
        <w:t>, _,</w:t>
      </w:r>
      <w:r w:rsidRPr="0015122C">
        <w:rPr>
          <w:sz w:val="18"/>
        </w:rPr>
        <w:t xml:space="preserve"> Innen, </w:t>
      </w:r>
      <w:proofErr w:type="spellStart"/>
      <w:r w:rsidRPr="0015122C">
        <w:rPr>
          <w:sz w:val="18"/>
        </w:rPr>
        <w:t>etc</w:t>
      </w:r>
      <w:proofErr w:type="spellEnd"/>
      <w:r w:rsidRPr="0015122C">
        <w:rPr>
          <w:sz w:val="18"/>
        </w:rPr>
        <w:t xml:space="preserve">!). </w:t>
      </w:r>
      <w:r w:rsidR="0074210C" w:rsidRPr="0015122C">
        <w:rPr>
          <w:sz w:val="18"/>
        </w:rPr>
        <w:t>WIR</w:t>
      </w:r>
      <w:r w:rsidRPr="0015122C">
        <w:rPr>
          <w:sz w:val="18"/>
        </w:rPr>
        <w:t xml:space="preserve"> schreiben es dann um (weiblich + männlich im Wechsel).</w:t>
      </w: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1512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476"/>
      </w:tblGrid>
      <w:tr w:rsidR="00CA74E6" w:rsidRPr="000C7476" w:rsidTr="00657C24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  <w:tc>
          <w:tcPr>
            <w:tcW w:w="3508" w:type="dxa"/>
            <w:gridSpan w:val="2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CA74E6" w:rsidRPr="00787A9F" w:rsidTr="00657C24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2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CA74E6" w:rsidRPr="00D76442" w:rsidRDefault="00CA74E6" w:rsidP="00657C24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9712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480"/>
            </w:tblGrid>
            <w:tr w:rsidR="00CA74E6" w:rsidRPr="00EF65F9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:rsidR="00CA74E6" w:rsidRPr="00EF65F9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Cs w:val="16"/>
                    </w:rPr>
                  </w:pPr>
                  <w:r w:rsidRPr="00D76442">
                    <w:rPr>
                      <w:b/>
                      <w:color w:val="000099"/>
                    </w:rPr>
                    <w:t>DATENSCHUTZ</w:t>
                  </w:r>
                  <w:r w:rsidRPr="00D76442">
                    <w:rPr>
                      <w:color w:val="000099"/>
                    </w:rPr>
                    <w:t xml:space="preserve">: </w:t>
                  </w:r>
                  <w:r w:rsidRPr="0003266B">
                    <w:t>Aufgrund der Datenschutz-Bestimmungen bitten wir Sie um aktive Zustimmung zu folgenden Punkten:</w:t>
                  </w:r>
                </w:p>
              </w:tc>
            </w:tr>
          </w:tbl>
          <w:p w:rsidR="00CA74E6" w:rsidRPr="00EF65F9" w:rsidRDefault="00CA74E6" w:rsidP="00657C24">
            <w:pPr>
              <w:spacing w:before="240"/>
              <w:ind w:right="-108"/>
              <w:rPr>
                <w:color w:val="00B050"/>
                <w:szCs w:val="16"/>
              </w:rPr>
            </w:pP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A528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6A5283">
              <w:t xml:space="preserve">Wir stimmen HRwebs </w:t>
            </w:r>
            <w:r w:rsidRPr="006A5283">
              <w:rPr>
                <w:b/>
              </w:rPr>
              <w:t>AGBs</w:t>
            </w:r>
            <w:r w:rsidRPr="006A5283">
              <w:t xml:space="preserve"> und den </w:t>
            </w:r>
            <w:r w:rsidRPr="006A5283">
              <w:rPr>
                <w:b/>
              </w:rPr>
              <w:t>Datenschutz-Richtlinien</w:t>
            </w:r>
            <w:r w:rsidRPr="006A5283">
              <w:t xml:space="preserve"> zu: </w:t>
            </w:r>
            <w:hyperlink r:id="rId11" w:history="1">
              <w:r w:rsidRPr="006A5283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6A5283">
              <w:t xml:space="preserve"> 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:rsidTr="00657C24">
        <w:tblPrEx>
          <w:shd w:val="clear" w:color="auto" w:fill="F8FFE7"/>
        </w:tblPrEx>
        <w:trPr>
          <w:trHeight w:val="448"/>
        </w:trPr>
        <w:tc>
          <w:tcPr>
            <w:tcW w:w="823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1F6103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476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E97566" w:rsidRPr="00E97566" w:rsidRDefault="00E97566" w:rsidP="00E97566">
      <w:pPr>
        <w:spacing w:line="240" w:lineRule="auto"/>
        <w:rPr>
          <w:szCs w:val="16"/>
        </w:rPr>
      </w:pPr>
    </w:p>
    <w:p w:rsidR="00E97566" w:rsidRDefault="00553133" w:rsidP="00553133">
      <w:pPr>
        <w:pStyle w:val="H2"/>
      </w:pPr>
      <w:r>
        <w:rPr>
          <w:szCs w:val="16"/>
        </w:rPr>
        <w:br w:type="column"/>
      </w:r>
      <w:r w:rsidR="0074210C">
        <w:lastRenderedPageBreak/>
        <w:t>3</w:t>
      </w:r>
      <w:r w:rsidR="0074210C" w:rsidRPr="0074210C">
        <w:t>. Interview-Fragen</w:t>
      </w:r>
    </w:p>
    <w:p w:rsidR="007650C8" w:rsidRPr="0074210C" w:rsidRDefault="007650C8" w:rsidP="00553133">
      <w:pPr>
        <w:pStyle w:val="H2"/>
      </w:pPr>
    </w:p>
    <w:p w:rsidR="00321BD8" w:rsidRPr="00321BD8" w:rsidRDefault="00321BD8" w:rsidP="00321BD8">
      <w:pPr>
        <w:pStyle w:val="H3"/>
        <w:rPr>
          <w:color w:val="00B050"/>
        </w:rPr>
      </w:pPr>
      <w:bookmarkStart w:id="0" w:name="_GoBack"/>
      <w:bookmarkEnd w:id="0"/>
      <w:r>
        <w:rPr>
          <w:color w:val="00B050"/>
        </w:rPr>
        <w:t xml:space="preserve">11. </w:t>
      </w:r>
      <w:r w:rsidRPr="00321BD8">
        <w:rPr>
          <w:color w:val="00B050"/>
        </w:rPr>
        <w:t>Eigene Weiterentwicklung</w:t>
      </w:r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 xml:space="preserve">11.1 </w:t>
      </w:r>
      <w:r w:rsidRPr="00321BD8">
        <w:t>Was haben Sie, aus Sicht eines Trainingsinstitutes für Personalisten, in den letzten 2 Ja</w:t>
      </w:r>
      <w:r w:rsidRPr="00321BD8">
        <w:t>h</w:t>
      </w:r>
      <w:r w:rsidRPr="00321BD8">
        <w:t>ren selbst gelernt/erfahren/entwickelt?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(Ihre Antwort)</w:t>
      </w:r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11.</w:t>
      </w:r>
      <w:r>
        <w:rPr>
          <w:color w:val="808080" w:themeColor="background1" w:themeShade="80"/>
        </w:rPr>
        <w:t>2</w:t>
      </w:r>
      <w:r w:rsidRPr="00321BD8">
        <w:rPr>
          <w:color w:val="808080" w:themeColor="background1" w:themeShade="80"/>
        </w:rPr>
        <w:t xml:space="preserve"> </w:t>
      </w:r>
      <w:r w:rsidRPr="00321BD8">
        <w:t>Welche Zugänge und Werte sind in Ihren Ausbildungen verankert und möchten Sie vermi</w:t>
      </w:r>
      <w:r w:rsidRPr="00321BD8">
        <w:t>t</w:t>
      </w:r>
      <w:r w:rsidRPr="00321BD8">
        <w:t>teln?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11.</w:t>
      </w:r>
      <w:r>
        <w:rPr>
          <w:color w:val="808080" w:themeColor="background1" w:themeShade="80"/>
        </w:rPr>
        <w:t>3</w:t>
      </w:r>
      <w:r w:rsidRPr="00321BD8">
        <w:rPr>
          <w:color w:val="808080" w:themeColor="background1" w:themeShade="80"/>
        </w:rPr>
        <w:t xml:space="preserve"> </w:t>
      </w:r>
      <w:r w:rsidRPr="00321BD8">
        <w:t>Was sind die wertvollsten Tipps &amp; Tricks, die Sie Personalisten in der Ausbildung mitgeben?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321BD8" w:rsidRDefault="00321BD8" w:rsidP="00321BD8">
      <w:pPr>
        <w:pStyle w:val="H3"/>
        <w:rPr>
          <w:color w:val="00B050"/>
        </w:rPr>
      </w:pPr>
    </w:p>
    <w:p w:rsidR="00321BD8" w:rsidRPr="00321BD8" w:rsidRDefault="00321BD8" w:rsidP="00321BD8">
      <w:pPr>
        <w:pStyle w:val="H3"/>
        <w:rPr>
          <w:color w:val="00B050"/>
        </w:rPr>
      </w:pPr>
      <w:r>
        <w:rPr>
          <w:color w:val="00B050"/>
        </w:rPr>
        <w:t xml:space="preserve">12. </w:t>
      </w:r>
      <w:r w:rsidRPr="00321BD8">
        <w:rPr>
          <w:color w:val="00B050"/>
        </w:rPr>
        <w:t>HR-Ausbildung für Nicht-Personalisten</w:t>
      </w:r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2.1</w:t>
      </w:r>
      <w:r w:rsidRPr="00321BD8">
        <w:rPr>
          <w:color w:val="808080" w:themeColor="background1" w:themeShade="80"/>
        </w:rPr>
        <w:t xml:space="preserve"> </w:t>
      </w:r>
      <w:r w:rsidRPr="00321BD8">
        <w:t>Welche Ihrer HR-Ausbildungen werden am liebsten von Nicht-Personalisten (Führungskrä</w:t>
      </w:r>
      <w:r w:rsidRPr="00321BD8">
        <w:t>f</w:t>
      </w:r>
      <w:r w:rsidRPr="00321BD8">
        <w:t xml:space="preserve">ten, </w:t>
      </w:r>
      <w:proofErr w:type="spellStart"/>
      <w:r w:rsidRPr="00321BD8">
        <w:t>etc</w:t>
      </w:r>
      <w:proofErr w:type="spellEnd"/>
      <w:r w:rsidRPr="00321BD8">
        <w:t>) absolviert?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321BD8" w:rsidRPr="00321BD8" w:rsidRDefault="00321BD8" w:rsidP="00321BD8">
      <w:pPr>
        <w:pStyle w:val="berschrift5"/>
      </w:pPr>
      <w:r w:rsidRPr="00321BD8">
        <w:rPr>
          <w:color w:val="808080" w:themeColor="background1" w:themeShade="80"/>
        </w:rPr>
        <w:t>1</w:t>
      </w:r>
      <w:r>
        <w:rPr>
          <w:color w:val="808080" w:themeColor="background1" w:themeShade="80"/>
        </w:rPr>
        <w:t>2.2</w:t>
      </w:r>
      <w:r w:rsidRPr="00321BD8">
        <w:rPr>
          <w:color w:val="808080" w:themeColor="background1" w:themeShade="80"/>
        </w:rPr>
        <w:t xml:space="preserve"> </w:t>
      </w:r>
      <w:r w:rsidRPr="00321BD8">
        <w:t>Weshalb ist gerade dieser Inhalt für Nicht-Personalisten interessant / wichtig?</w:t>
      </w:r>
    </w:p>
    <w:p w:rsidR="00321BD8" w:rsidRPr="0077678B" w:rsidRDefault="00321BD8" w:rsidP="00321BD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</w:p>
    <w:p w:rsidR="00553133" w:rsidRDefault="00553133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74210C" w:rsidP="0074210C">
      <w:pPr>
        <w:pStyle w:val="H2"/>
      </w:pPr>
      <w:r>
        <w:t>4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1001CA" w:rsidRPr="001001CA">
        <w:rPr>
          <w:color w:val="auto"/>
          <w:sz w:val="16"/>
        </w:rPr>
        <w:t>„2. Daten für HRweb“</w:t>
      </w:r>
      <w:r w:rsidRPr="001001CA">
        <w:rPr>
          <w:color w:val="auto"/>
          <w:sz w:val="16"/>
        </w:rPr>
        <w:t xml:space="preserve"> vollständig</w:t>
      </w:r>
      <w:r w:rsidR="005170EA" w:rsidRPr="001001CA">
        <w:rPr>
          <w:color w:val="auto"/>
          <w:sz w:val="16"/>
        </w:rPr>
        <w:t xml:space="preserve"> ausgefüllt (selbst wenn HRweb den Inhalt in der Vergangenheit bereits erhalten hat </w:t>
      </w:r>
      <w:r w:rsidR="005170EA" w:rsidRPr="001001CA">
        <w:rPr>
          <w:color w:val="auto"/>
          <w:sz w:val="16"/>
        </w:rPr>
        <w:sym w:font="Wingdings" w:char="F0E0"/>
      </w:r>
      <w:r w:rsidR="005170EA" w:rsidRPr="001001CA">
        <w:rPr>
          <w:color w:val="auto"/>
          <w:sz w:val="16"/>
        </w:rPr>
        <w:t xml:space="preserve"> es werden ausschließlich die </w:t>
      </w:r>
      <w:r w:rsidR="0047030C" w:rsidRPr="001001CA">
        <w:rPr>
          <w:color w:val="auto"/>
          <w:sz w:val="16"/>
        </w:rPr>
        <w:t>hier</w:t>
      </w:r>
      <w:r w:rsidR="005170EA" w:rsidRPr="001001CA">
        <w:rPr>
          <w:color w:val="auto"/>
          <w:sz w:val="16"/>
        </w:rPr>
        <w:t xml:space="preserve"> </w:t>
      </w:r>
      <w:r w:rsidR="0047030C" w:rsidRPr="001001CA">
        <w:rPr>
          <w:color w:val="auto"/>
          <w:sz w:val="16"/>
        </w:rPr>
        <w:t xml:space="preserve">in DIESEM Dokument </w:t>
      </w:r>
      <w:r w:rsidR="005170EA" w:rsidRPr="001001CA">
        <w:rPr>
          <w:color w:val="auto"/>
          <w:sz w:val="16"/>
        </w:rPr>
        <w:t xml:space="preserve">enthaltenen Angaben verwendet) </w:t>
      </w:r>
      <w:r w:rsidR="00AF3775" w:rsidRPr="001001CA">
        <w:rPr>
          <w:color w:val="auto"/>
          <w:sz w:val="16"/>
        </w:rPr>
        <w:t>und</w:t>
      </w:r>
    </w:p>
    <w:p w:rsidR="0077678B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AF3775">
        <w:t>d</w:t>
      </w:r>
      <w:r w:rsidR="005170EA" w:rsidRPr="005077ED">
        <w:t>ie</w:t>
      </w:r>
      <w:r w:rsidR="00AF3775">
        <w:t xml:space="preserve"> </w:t>
      </w:r>
      <w:r>
        <w:t>Richtlinien + Voraussetzungen vollständig</w:t>
      </w:r>
      <w:r w:rsidR="00AF3775">
        <w:t xml:space="preserve"> eingehalten</w:t>
      </w:r>
      <w:r w:rsidR="0077678B">
        <w:t xml:space="preserve"> und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F9092F">
        <w:t xml:space="preserve"> (</w:t>
      </w:r>
      <w:r w:rsidR="00F9092F" w:rsidRPr="00645E00">
        <w:rPr>
          <w:szCs w:val="16"/>
        </w:rPr>
        <w:t>unbedingt neu senden, da wir mit neuen Formaten agieren</w:t>
      </w:r>
      <w:r w:rsidR="00F9092F">
        <w:rPr>
          <w:szCs w:val="16"/>
        </w:rPr>
        <w:t>)</w:t>
      </w:r>
      <w:r>
        <w:t xml:space="preserve"> </w:t>
      </w:r>
    </w:p>
    <w:p w:rsidR="00F04B6B" w:rsidRDefault="00F04B6B" w:rsidP="0074210C">
      <w:pPr>
        <w:tabs>
          <w:tab w:val="left" w:pos="851"/>
        </w:tabs>
        <w:spacing w:line="240" w:lineRule="auto"/>
        <w:ind w:left="567" w:hanging="567"/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2" w:history="1">
        <w:r w:rsidRPr="00D47C01">
          <w:rPr>
            <w:sz w:val="16"/>
            <w:szCs w:val="16"/>
          </w:rPr>
          <w:t>Eva.Selan@HRweb.at</w:t>
        </w:r>
      </w:hyperlink>
    </w:p>
    <w:p w:rsidR="0074210C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</w:t>
      </w:r>
      <w:proofErr w:type="spellStart"/>
      <w:r w:rsidRPr="00D47C01">
        <w:rPr>
          <w:sz w:val="16"/>
          <w:szCs w:val="16"/>
          <w:lang w:val="en-US"/>
        </w:rPr>
        <w:t>Managerin</w:t>
      </w:r>
      <w:proofErr w:type="spellEnd"/>
      <w:r w:rsidRPr="00D47C0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3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74210C" w:rsidSect="007E4317">
      <w:headerReference w:type="default" r:id="rId14"/>
      <w:headerReference w:type="first" r:id="rId15"/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F4" w:rsidRDefault="00E84FF4" w:rsidP="000122E8">
      <w:pPr>
        <w:spacing w:after="0" w:line="240" w:lineRule="auto"/>
      </w:pPr>
      <w:r>
        <w:separator/>
      </w:r>
    </w:p>
  </w:endnote>
  <w:endnote w:type="continuationSeparator" w:id="0">
    <w:p w:rsidR="00E84FF4" w:rsidRDefault="00E84FF4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F4" w:rsidRDefault="00E84FF4" w:rsidP="000122E8">
      <w:pPr>
        <w:spacing w:after="0" w:line="240" w:lineRule="auto"/>
      </w:pPr>
      <w:r>
        <w:separator/>
      </w:r>
    </w:p>
  </w:footnote>
  <w:footnote w:type="continuationSeparator" w:id="0">
    <w:p w:rsidR="00E84FF4" w:rsidRDefault="00E84FF4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4823EB" w:rsidP="00242494">
    <w:pPr>
      <w:pStyle w:val="Kopfzeile"/>
      <w:jc w:val="right"/>
    </w:pPr>
    <w:r>
      <w:t>HRweb.at</w:t>
    </w:r>
    <w:r w:rsidR="003173B7">
      <w:t xml:space="preserve">  |  S. </w:t>
    </w:r>
    <w:sdt>
      <w:sdtPr>
        <w:id w:val="1988440169"/>
        <w:docPartObj>
          <w:docPartGallery w:val="Page Numbers (Top of Page)"/>
          <w:docPartUnique/>
        </w:docPartObj>
      </w:sdtPr>
      <w:sdtEndPr/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321BD8" w:rsidRPr="00321BD8">
          <w:rPr>
            <w:noProof/>
            <w:lang w:val="de-DE"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B068C"/>
    <w:multiLevelType w:val="hybridMultilevel"/>
    <w:tmpl w:val="01964C92"/>
    <w:numStyleLink w:val="ImportierterStil5"/>
  </w:abstractNum>
  <w:abstractNum w:abstractNumId="8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1001CA"/>
    <w:rsid w:val="00104419"/>
    <w:rsid w:val="0011501E"/>
    <w:rsid w:val="001164F4"/>
    <w:rsid w:val="0012700A"/>
    <w:rsid w:val="0014256D"/>
    <w:rsid w:val="0015122C"/>
    <w:rsid w:val="00155895"/>
    <w:rsid w:val="0017462B"/>
    <w:rsid w:val="00177127"/>
    <w:rsid w:val="00186116"/>
    <w:rsid w:val="00186DBE"/>
    <w:rsid w:val="001A556D"/>
    <w:rsid w:val="001A7830"/>
    <w:rsid w:val="001B2CF6"/>
    <w:rsid w:val="001C4312"/>
    <w:rsid w:val="001D3E42"/>
    <w:rsid w:val="001E0016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B4C26"/>
    <w:rsid w:val="002F27E6"/>
    <w:rsid w:val="002F3447"/>
    <w:rsid w:val="00301F9D"/>
    <w:rsid w:val="003047E8"/>
    <w:rsid w:val="003173B7"/>
    <w:rsid w:val="00320C0A"/>
    <w:rsid w:val="00321BD8"/>
    <w:rsid w:val="00342BD2"/>
    <w:rsid w:val="00346B87"/>
    <w:rsid w:val="0038098E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7B28"/>
    <w:rsid w:val="004131DB"/>
    <w:rsid w:val="00414E70"/>
    <w:rsid w:val="00430A17"/>
    <w:rsid w:val="00432695"/>
    <w:rsid w:val="00432D0F"/>
    <w:rsid w:val="00456C00"/>
    <w:rsid w:val="0047030C"/>
    <w:rsid w:val="00480AA3"/>
    <w:rsid w:val="004823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B2B3E"/>
    <w:rsid w:val="005B45C3"/>
    <w:rsid w:val="005C2887"/>
    <w:rsid w:val="005E68D4"/>
    <w:rsid w:val="005F3CA3"/>
    <w:rsid w:val="00613065"/>
    <w:rsid w:val="00616450"/>
    <w:rsid w:val="00622BC9"/>
    <w:rsid w:val="006304A2"/>
    <w:rsid w:val="00633E53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13265"/>
    <w:rsid w:val="007200FD"/>
    <w:rsid w:val="00722C81"/>
    <w:rsid w:val="00725B19"/>
    <w:rsid w:val="007406D1"/>
    <w:rsid w:val="0074210C"/>
    <w:rsid w:val="007525F4"/>
    <w:rsid w:val="00756AD0"/>
    <w:rsid w:val="00760A55"/>
    <w:rsid w:val="007650C8"/>
    <w:rsid w:val="00770F4F"/>
    <w:rsid w:val="0077678B"/>
    <w:rsid w:val="007B017B"/>
    <w:rsid w:val="007C5D06"/>
    <w:rsid w:val="007D2228"/>
    <w:rsid w:val="007E4317"/>
    <w:rsid w:val="007E62C6"/>
    <w:rsid w:val="00811669"/>
    <w:rsid w:val="008331BF"/>
    <w:rsid w:val="00837A90"/>
    <w:rsid w:val="00843822"/>
    <w:rsid w:val="008443B5"/>
    <w:rsid w:val="008444A6"/>
    <w:rsid w:val="00851118"/>
    <w:rsid w:val="00862D52"/>
    <w:rsid w:val="00884BC7"/>
    <w:rsid w:val="008A3616"/>
    <w:rsid w:val="008D1820"/>
    <w:rsid w:val="008D4F80"/>
    <w:rsid w:val="008F1320"/>
    <w:rsid w:val="009029C2"/>
    <w:rsid w:val="009330DB"/>
    <w:rsid w:val="009442EC"/>
    <w:rsid w:val="009638C6"/>
    <w:rsid w:val="0098649E"/>
    <w:rsid w:val="009871D5"/>
    <w:rsid w:val="009C4B3F"/>
    <w:rsid w:val="009F0C2C"/>
    <w:rsid w:val="00A02CEE"/>
    <w:rsid w:val="00A224C0"/>
    <w:rsid w:val="00A2656D"/>
    <w:rsid w:val="00A357B8"/>
    <w:rsid w:val="00A35E1B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E48C3"/>
    <w:rsid w:val="00BF1E7E"/>
    <w:rsid w:val="00C06F97"/>
    <w:rsid w:val="00C12A13"/>
    <w:rsid w:val="00C17E19"/>
    <w:rsid w:val="00C74107"/>
    <w:rsid w:val="00C80F68"/>
    <w:rsid w:val="00C97D8D"/>
    <w:rsid w:val="00CA74E6"/>
    <w:rsid w:val="00CB741C"/>
    <w:rsid w:val="00CC603B"/>
    <w:rsid w:val="00CD1330"/>
    <w:rsid w:val="00CD3F20"/>
    <w:rsid w:val="00D06044"/>
    <w:rsid w:val="00D47C01"/>
    <w:rsid w:val="00D47FF5"/>
    <w:rsid w:val="00D63CCF"/>
    <w:rsid w:val="00D71DAB"/>
    <w:rsid w:val="00D76442"/>
    <w:rsid w:val="00D87032"/>
    <w:rsid w:val="00D8736A"/>
    <w:rsid w:val="00D936C4"/>
    <w:rsid w:val="00D95A3F"/>
    <w:rsid w:val="00DA06F2"/>
    <w:rsid w:val="00DB4C29"/>
    <w:rsid w:val="00DE3439"/>
    <w:rsid w:val="00E0247B"/>
    <w:rsid w:val="00E16DB1"/>
    <w:rsid w:val="00E173B0"/>
    <w:rsid w:val="00E23730"/>
    <w:rsid w:val="00E24B7F"/>
    <w:rsid w:val="00E65E13"/>
    <w:rsid w:val="00E673EE"/>
    <w:rsid w:val="00E71331"/>
    <w:rsid w:val="00E82F9C"/>
    <w:rsid w:val="00E84A8B"/>
    <w:rsid w:val="00E84FF4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22A3"/>
    <w:rsid w:val="00F13102"/>
    <w:rsid w:val="00F226DB"/>
    <w:rsid w:val="00F42641"/>
    <w:rsid w:val="00F8219E"/>
    <w:rsid w:val="00F9092F"/>
    <w:rsid w:val="00F94CBD"/>
    <w:rsid w:val="00FB3863"/>
    <w:rsid w:val="00FB5091"/>
    <w:rsid w:val="00FB516A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ike.Dormuth@HRweb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.Selan@HRweb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Rweb.at/Datenschutz-AG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HRweb.at/Experten-Interview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HR-Branchen/HR-Ausbildu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3</cp:revision>
  <cp:lastPrinted>2021-10-18T14:07:00Z</cp:lastPrinted>
  <dcterms:created xsi:type="dcterms:W3CDTF">2022-01-18T16:02:00Z</dcterms:created>
  <dcterms:modified xsi:type="dcterms:W3CDTF">2022-01-18T16:06:00Z</dcterms:modified>
</cp:coreProperties>
</file>