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2868DA84" w14:textId="6FDEC697" w:rsidR="00D76442" w:rsidRPr="00566DEB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de-AT"/>
        </w:rPr>
      </w:pPr>
      <w:r w:rsidRPr="00566DEB">
        <w:rPr>
          <w:color w:val="000099"/>
          <w:sz w:val="20"/>
          <w:lang w:val="de-AT"/>
        </w:rPr>
        <w:t xml:space="preserve">HR Branche: </w:t>
      </w:r>
      <w:r w:rsidRPr="00566DEB">
        <w:rPr>
          <w:color w:val="0070C0"/>
          <w:sz w:val="20"/>
          <w:lang w:val="de-AT"/>
        </w:rPr>
        <w:tab/>
      </w:r>
      <w:r w:rsidR="000021F2">
        <w:rPr>
          <w:color w:val="0070C0"/>
          <w:sz w:val="24"/>
          <w:szCs w:val="20"/>
        </w:rPr>
        <w:t>Coaching</w:t>
      </w:r>
      <w:r w:rsidR="00965977" w:rsidRPr="00566DEB">
        <w:rPr>
          <w:color w:val="0070C0"/>
          <w:lang w:val="de-AT"/>
        </w:rPr>
        <w:t xml:space="preserve"> </w:t>
      </w:r>
    </w:p>
    <w:p w14:paraId="5CE07548" w14:textId="43B1BE85" w:rsidR="00B36398" w:rsidRPr="000021F2" w:rsidRDefault="00D76442" w:rsidP="00B36398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lang w:val="en-US"/>
        </w:rPr>
      </w:pPr>
      <w:proofErr w:type="spellStart"/>
      <w:r w:rsidRPr="000021F2">
        <w:rPr>
          <w:color w:val="000099"/>
          <w:sz w:val="20"/>
          <w:szCs w:val="20"/>
          <w:lang w:val="en-US"/>
        </w:rPr>
        <w:t>Kategorie</w:t>
      </w:r>
      <w:r w:rsidR="00BE02D3" w:rsidRPr="000021F2">
        <w:rPr>
          <w:color w:val="000099"/>
          <w:sz w:val="20"/>
          <w:szCs w:val="20"/>
          <w:lang w:val="en-US"/>
        </w:rPr>
        <w:t>n</w:t>
      </w:r>
      <w:proofErr w:type="spellEnd"/>
      <w:r w:rsidRPr="000021F2">
        <w:rPr>
          <w:color w:val="000099"/>
          <w:sz w:val="20"/>
          <w:szCs w:val="20"/>
          <w:lang w:val="en-US"/>
        </w:rPr>
        <w:t>:</w:t>
      </w:r>
      <w:r w:rsidRPr="000021F2">
        <w:rPr>
          <w:color w:val="000099"/>
          <w:sz w:val="24"/>
          <w:szCs w:val="20"/>
          <w:lang w:val="en-US"/>
        </w:rPr>
        <w:tab/>
      </w:r>
      <w:r w:rsidR="000021F2" w:rsidRPr="000021F2">
        <w:rPr>
          <w:lang w:val="en-US"/>
        </w:rPr>
        <w:t>Business-Coaching, Coaching-</w:t>
      </w:r>
      <w:r w:rsidR="000021F2">
        <w:rPr>
          <w:lang w:val="en-US"/>
        </w:rPr>
        <w:t>Ausbildungen</w:t>
      </w:r>
    </w:p>
    <w:p w14:paraId="4A918202" w14:textId="5DEC06EB" w:rsidR="00D76442" w:rsidRPr="000021F2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en-US"/>
        </w:rPr>
      </w:pPr>
      <w:r w:rsidRPr="000021F2">
        <w:rPr>
          <w:color w:val="000099"/>
          <w:sz w:val="20"/>
          <w:szCs w:val="20"/>
          <w:lang w:val="en-US"/>
        </w:rPr>
        <w:t>Link:</w:t>
      </w:r>
      <w:r w:rsidRPr="000021F2">
        <w:rPr>
          <w:color w:val="000099"/>
          <w:sz w:val="20"/>
          <w:szCs w:val="20"/>
          <w:lang w:val="en-US"/>
        </w:rPr>
        <w:tab/>
      </w:r>
      <w:hyperlink r:id="rId8" w:history="1">
        <w:r w:rsidR="000021F2" w:rsidRPr="000021F2">
          <w:rPr>
            <w:rStyle w:val="Hyperlink"/>
            <w:color w:val="auto"/>
            <w:lang w:val="en-US"/>
          </w:rPr>
          <w:t>www.</w:t>
        </w:r>
        <w:r w:rsidR="000021F2" w:rsidRPr="000021F2">
          <w:rPr>
            <w:rStyle w:val="Hyperlink"/>
            <w:color w:val="auto"/>
            <w:lang w:val="en-US"/>
          </w:rPr>
          <w:t>HR</w:t>
        </w:r>
        <w:r w:rsidR="000021F2" w:rsidRPr="000021F2">
          <w:rPr>
            <w:rStyle w:val="Hyperlink"/>
            <w:color w:val="auto"/>
            <w:lang w:val="en-US"/>
          </w:rPr>
          <w:t>web.at/</w:t>
        </w:r>
        <w:r w:rsidR="000021F2" w:rsidRPr="000021F2">
          <w:rPr>
            <w:rStyle w:val="Hyperlink"/>
            <w:color w:val="auto"/>
            <w:lang w:val="en-US"/>
          </w:rPr>
          <w:t>HR-B</w:t>
        </w:r>
        <w:r w:rsidR="000021F2" w:rsidRPr="000021F2">
          <w:rPr>
            <w:rStyle w:val="Hyperlink"/>
            <w:color w:val="auto"/>
            <w:lang w:val="en-US"/>
          </w:rPr>
          <w:t>ranchen/</w:t>
        </w:r>
        <w:r w:rsidR="000021F2" w:rsidRPr="000021F2">
          <w:rPr>
            <w:rStyle w:val="Hyperlink"/>
            <w:color w:val="auto"/>
            <w:lang w:val="en-US"/>
          </w:rPr>
          <w:t>C</w:t>
        </w:r>
        <w:r w:rsidR="000021F2" w:rsidRPr="000021F2">
          <w:rPr>
            <w:rStyle w:val="Hyperlink"/>
            <w:color w:val="auto"/>
            <w:lang w:val="en-US"/>
          </w:rPr>
          <w:t>oaching</w:t>
        </w:r>
      </w:hyperlink>
      <w:r w:rsidR="000021F2" w:rsidRPr="000021F2">
        <w:rPr>
          <w:lang w:val="en-US"/>
        </w:rPr>
        <w:t xml:space="preserve"> </w:t>
      </w:r>
    </w:p>
    <w:p w14:paraId="4B356A4E" w14:textId="77777777" w:rsidR="0077678B" w:rsidRPr="000021F2" w:rsidRDefault="0077678B" w:rsidP="0077678B">
      <w:pPr>
        <w:spacing w:line="240" w:lineRule="auto"/>
        <w:rPr>
          <w:szCs w:val="16"/>
          <w:lang w:val="en-US"/>
        </w:rPr>
      </w:pPr>
    </w:p>
    <w:p w14:paraId="7E98E805" w14:textId="77777777" w:rsidR="00D53423" w:rsidRPr="000021F2" w:rsidRDefault="00D53423" w:rsidP="0077678B">
      <w:pPr>
        <w:spacing w:line="240" w:lineRule="auto"/>
        <w:rPr>
          <w:szCs w:val="16"/>
          <w:lang w:val="en-US"/>
        </w:rPr>
      </w:pPr>
    </w:p>
    <w:p w14:paraId="5A839DE8" w14:textId="77777777" w:rsidR="00D53423" w:rsidRPr="000021F2" w:rsidRDefault="00D53423" w:rsidP="0077678B">
      <w:pPr>
        <w:spacing w:line="240" w:lineRule="auto"/>
        <w:rPr>
          <w:szCs w:val="16"/>
          <w:lang w:val="en-US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59D73B11" w14:textId="39A43915" w:rsidR="00FD0A14" w:rsidRPr="00FD0A14" w:rsidRDefault="00FD0A14" w:rsidP="00FD0A14">
      <w:pPr>
        <w:pStyle w:val="berschrift3"/>
        <w:rPr>
          <w:bCs w:val="0"/>
        </w:rPr>
      </w:pPr>
      <w:r w:rsidRPr="00FD0A14">
        <w:rPr>
          <w:bCs w:val="0"/>
        </w:rPr>
        <w:t>1</w:t>
      </w:r>
      <w:r>
        <w:rPr>
          <w:bCs w:val="0"/>
        </w:rPr>
        <w:t>0</w:t>
      </w:r>
      <w:r w:rsidRPr="00FD0A14">
        <w:rPr>
          <w:bCs w:val="0"/>
        </w:rPr>
        <w:t>. Blick aus der Zukunft (2034)</w:t>
      </w:r>
    </w:p>
    <w:p w14:paraId="52E01E87" w14:textId="77777777" w:rsidR="00FD0A14" w:rsidRDefault="00FD0A14" w:rsidP="00FD0A14">
      <w:pPr>
        <w:tabs>
          <w:tab w:val="left" w:pos="851"/>
        </w:tabs>
        <w:spacing w:line="240" w:lineRule="auto"/>
        <w:ind w:left="567" w:hanging="567"/>
      </w:pPr>
      <w:r>
        <w:t>Es ist 2034 und wir sehen 10 Jahre zurück</w:t>
      </w:r>
    </w:p>
    <w:p w14:paraId="6A5C94CF" w14:textId="77777777" w:rsidR="00B36398" w:rsidRPr="008F5759" w:rsidRDefault="00B36398" w:rsidP="002B2110">
      <w:pPr>
        <w:pStyle w:val="berschrift5"/>
        <w:numPr>
          <w:ilvl w:val="4"/>
          <w:numId w:val="15"/>
        </w:numPr>
        <w:tabs>
          <w:tab w:val="clear" w:pos="567"/>
          <w:tab w:val="num" w:pos="360"/>
          <w:tab w:val="left" w:pos="709"/>
          <w:tab w:val="num" w:pos="3600"/>
        </w:tabs>
        <w:ind w:left="993" w:hanging="567"/>
        <w:rPr>
          <w:b/>
          <w:lang w:eastAsia="de-AT"/>
        </w:rPr>
      </w:pPr>
      <w:r w:rsidRPr="008F5759">
        <w:rPr>
          <w:lang w:eastAsia="de-AT"/>
        </w:rPr>
        <w:t>Schreiben Sie kurz – knapp – auf den Punkt gebracht – konkret – nach</w:t>
      </w:r>
      <w:r>
        <w:rPr>
          <w:lang w:eastAsia="de-AT"/>
        </w:rPr>
        <w:t xml:space="preserve">vollziehbar </w:t>
      </w:r>
    </w:p>
    <w:p w14:paraId="7CC5B0BF" w14:textId="77777777" w:rsidR="00B36398" w:rsidRPr="008F5759" w:rsidRDefault="00B36398" w:rsidP="002B2110">
      <w:pPr>
        <w:pStyle w:val="berschrift5"/>
        <w:numPr>
          <w:ilvl w:val="4"/>
          <w:numId w:val="15"/>
        </w:numPr>
        <w:tabs>
          <w:tab w:val="clear" w:pos="567"/>
          <w:tab w:val="num" w:pos="360"/>
          <w:tab w:val="left" w:pos="709"/>
          <w:tab w:val="num" w:pos="3600"/>
        </w:tabs>
        <w:ind w:left="709" w:hanging="283"/>
        <w:jc w:val="left"/>
        <w:rPr>
          <w:b/>
          <w:lang w:eastAsia="de-AT"/>
        </w:rPr>
      </w:pPr>
      <w:r w:rsidRPr="008F5759">
        <w:rPr>
          <w:lang w:eastAsia="de-AT"/>
        </w:rPr>
        <w:t>Schreiben Sie bitte nicht werblich</w:t>
      </w:r>
      <w:r>
        <w:rPr>
          <w:lang w:eastAsia="de-AT"/>
        </w:rPr>
        <w:t xml:space="preserve">. Denn </w:t>
      </w:r>
      <w:r w:rsidRPr="008F5759">
        <w:rPr>
          <w:lang w:eastAsia="de-AT"/>
        </w:rPr>
        <w:t>wir-sind-die-besten-und-haben-DIE-ideale-Lösung</w:t>
      </w:r>
      <w:r>
        <w:rPr>
          <w:lang w:eastAsia="de-AT"/>
        </w:rPr>
        <w:t xml:space="preserve"> interessiert hier nicht. Ehrlich, aufrichtig, unterhaltsam. Das ist gefragt.</w:t>
      </w:r>
    </w:p>
    <w:p w14:paraId="471A90A3" w14:textId="77777777" w:rsidR="00B36398" w:rsidRDefault="00B36398" w:rsidP="00B36398">
      <w:pPr>
        <w:spacing w:afterLines="60" w:after="144" w:line="240" w:lineRule="auto"/>
        <w:ind w:left="360"/>
      </w:pPr>
    </w:p>
    <w:p w14:paraId="668B6DD2" w14:textId="58430AC1" w:rsidR="00B36398" w:rsidRDefault="00FD0A14" w:rsidP="00B36398">
      <w:pPr>
        <w:tabs>
          <w:tab w:val="left" w:pos="851"/>
        </w:tabs>
        <w:spacing w:line="240" w:lineRule="auto"/>
        <w:ind w:left="567" w:hanging="567"/>
      </w:pPr>
      <w:r>
        <w:rPr>
          <w:color w:val="0070C0"/>
        </w:rPr>
        <w:t>Konkret spreche ich über</w:t>
      </w:r>
      <w:r w:rsidR="00B36398">
        <w:t xml:space="preserve"> </w:t>
      </w:r>
      <w:r w:rsidR="00B36398" w:rsidRPr="00B36398">
        <w:rPr>
          <w:color w:val="7F7F7F" w:themeColor="text1" w:themeTint="80"/>
        </w:rPr>
        <w:t xml:space="preserve">(bitte </w:t>
      </w:r>
      <w:r w:rsidR="00B36398" w:rsidRPr="00B36398">
        <w:rPr>
          <w:rFonts w:ascii="Wingdings" w:hAnsi="Wingdings"/>
          <w:b/>
          <w:color w:val="7F7F7F" w:themeColor="text1" w:themeTint="80"/>
          <w:sz w:val="22"/>
        </w:rPr>
        <w:t></w:t>
      </w:r>
      <w:r w:rsidR="00B36398" w:rsidRPr="00B36398">
        <w:rPr>
          <w:color w:val="7F7F7F" w:themeColor="text1" w:themeTint="80"/>
        </w:rPr>
        <w:t xml:space="preserve"> durch </w:t>
      </w:r>
      <w:r w:rsidR="00B36398" w:rsidRPr="00B36398">
        <w:rPr>
          <w:rFonts w:ascii="Wingdings" w:hAnsi="Wingdings"/>
          <w:b/>
          <w:color w:val="7F7F7F" w:themeColor="text1" w:themeTint="80"/>
          <w:sz w:val="22"/>
        </w:rPr>
        <w:t>x</w:t>
      </w:r>
      <w:r w:rsidR="00B36398" w:rsidRPr="00B36398">
        <w:rPr>
          <w:color w:val="7F7F7F" w:themeColor="text1" w:themeTint="80"/>
        </w:rPr>
        <w:t xml:space="preserve"> =x ersetzen, wenn dieser Punkt zutrifft)</w:t>
      </w:r>
    </w:p>
    <w:p w14:paraId="02D7E744" w14:textId="77777777" w:rsidR="002B2110" w:rsidRDefault="002B2110" w:rsidP="002B2110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Business-Coaching</w:t>
      </w:r>
    </w:p>
    <w:p w14:paraId="4D583A35" w14:textId="0C6EE069" w:rsidR="00FD0A14" w:rsidRDefault="00FD0A14" w:rsidP="00FD0A14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="002B2110">
        <w:t>Coaching</w:t>
      </w:r>
      <w:r>
        <w:t>-Ausbildungen</w:t>
      </w:r>
    </w:p>
    <w:p w14:paraId="52B2FE7D" w14:textId="53939AA4" w:rsidR="00FD0A14" w:rsidRPr="00410B56" w:rsidRDefault="00FD0A14" w:rsidP="0026254D">
      <w:pPr>
        <w:spacing w:line="240" w:lineRule="auto"/>
        <w:ind w:left="360"/>
        <w:rPr>
          <w:color w:val="7F7F7F" w:themeColor="text1" w:themeTint="80"/>
          <w:lang w:eastAsia="de-DE"/>
        </w:rPr>
      </w:pPr>
      <w:r w:rsidRPr="00410B56">
        <w:rPr>
          <w:color w:val="7F7F7F" w:themeColor="text1" w:themeTint="80"/>
          <w:lang w:eastAsia="de-DE"/>
        </w:rPr>
        <w:t xml:space="preserve">(wenn Sie mehr als 1 ankreuzen, beantworten Sie die untenstehenden Fragen bitte ebenfalls mehrmals, da wir </w:t>
      </w:r>
      <w:r w:rsidR="002B2110" w:rsidRPr="00410B56">
        <w:rPr>
          <w:color w:val="7F7F7F" w:themeColor="text1" w:themeTint="80"/>
          <w:lang w:eastAsia="de-DE"/>
        </w:rPr>
        <w:t>2</w:t>
      </w:r>
      <w:r w:rsidRPr="00410B56">
        <w:rPr>
          <w:color w:val="7F7F7F" w:themeColor="text1" w:themeTint="80"/>
          <w:lang w:eastAsia="de-DE"/>
        </w:rPr>
        <w:t xml:space="preserve"> getrennte Experten-Interviews daraus formulieren)</w:t>
      </w:r>
    </w:p>
    <w:p w14:paraId="282A9CE7" w14:textId="77777777" w:rsidR="00B36398" w:rsidRDefault="00B36398" w:rsidP="00B36398">
      <w:pPr>
        <w:spacing w:line="240" w:lineRule="auto"/>
        <w:rPr>
          <w:color w:val="595959" w:themeColor="text1" w:themeTint="A6"/>
          <w:lang w:eastAsia="de-DE"/>
        </w:rPr>
      </w:pPr>
    </w:p>
    <w:p w14:paraId="680C0E28" w14:textId="42ED8A3D" w:rsidR="00B36398" w:rsidRPr="000836F8" w:rsidRDefault="00FD0A14" w:rsidP="000836F8">
      <w:pPr>
        <w:tabs>
          <w:tab w:val="left" w:pos="851"/>
        </w:tabs>
        <w:spacing w:line="240" w:lineRule="auto"/>
        <w:ind w:left="567" w:hanging="567"/>
        <w:rPr>
          <w:color w:val="0070C0"/>
        </w:rPr>
      </w:pPr>
      <w:r>
        <w:rPr>
          <w:color w:val="0070C0"/>
        </w:rPr>
        <w:t>Interview-Fragen</w:t>
      </w:r>
    </w:p>
    <w:p w14:paraId="5890D2C7" w14:textId="77777777" w:rsidR="00FD0A14" w:rsidRDefault="00FD0A14" w:rsidP="00FD0A14">
      <w:pPr>
        <w:spacing w:afterLines="60" w:after="144" w:line="240" w:lineRule="auto"/>
      </w:pPr>
      <w:r>
        <w:t>Es ist 2034 und wir sehen 10 Jahre zurück</w:t>
      </w:r>
    </w:p>
    <w:p w14:paraId="46F30F3C" w14:textId="5DB34CDA" w:rsidR="00FD0A14" w:rsidRDefault="00FD0A14" w:rsidP="00FD0A14">
      <w:pPr>
        <w:spacing w:afterLines="60" w:after="144" w:line="240" w:lineRule="auto"/>
      </w:pPr>
      <w:r>
        <w:t xml:space="preserve">10.1 </w:t>
      </w:r>
      <w:r>
        <w:t xml:space="preserve">Wo stehen wir bzgl. </w:t>
      </w:r>
      <w:r w:rsidR="002B2110">
        <w:t>Business-Coaching / Coaching</w:t>
      </w:r>
      <w:r>
        <w:t xml:space="preserve">-Ausbildungen heute, </w:t>
      </w:r>
      <w:proofErr w:type="gramStart"/>
      <w:r>
        <w:t>in 2034</w:t>
      </w:r>
      <w:proofErr w:type="gramEnd"/>
      <w:r>
        <w:t>?</w:t>
      </w:r>
    </w:p>
    <w:p w14:paraId="39AE2BED" w14:textId="77777777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759C3CB2" w14:textId="2D3531A9" w:rsidR="00FD0A14" w:rsidRDefault="00FD0A14" w:rsidP="00FD0A14">
      <w:pPr>
        <w:spacing w:afterLines="60" w:after="144" w:line="240" w:lineRule="auto"/>
      </w:pPr>
      <w:r>
        <w:t xml:space="preserve">10.2 </w:t>
      </w:r>
      <w:r>
        <w:t>Wie kamen wir hierher – wie sahen die wichtigsten Meilensteine seit 2024 aus?</w:t>
      </w:r>
    </w:p>
    <w:p w14:paraId="3578A25B" w14:textId="77777777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05D178F2" w14:textId="43BFDEC4" w:rsidR="00FD0A14" w:rsidRDefault="00FD0A14" w:rsidP="00FD0A14">
      <w:pPr>
        <w:spacing w:afterLines="60" w:after="144" w:line="240" w:lineRule="auto"/>
      </w:pPr>
      <w:r>
        <w:t xml:space="preserve">10.3 </w:t>
      </w:r>
      <w:r>
        <w:t>Worin haben wir uns 2024 geirrt, als wir in die Zukunft blickten?</w:t>
      </w:r>
    </w:p>
    <w:p w14:paraId="27281C8B" w14:textId="77777777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0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0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6416" w14:textId="77777777" w:rsidR="00266BFA" w:rsidRDefault="00266BFA" w:rsidP="000122E8">
      <w:pPr>
        <w:spacing w:after="0" w:line="240" w:lineRule="auto"/>
      </w:pPr>
      <w:r>
        <w:separator/>
      </w:r>
    </w:p>
  </w:endnote>
  <w:endnote w:type="continuationSeparator" w:id="0">
    <w:p w14:paraId="67926457" w14:textId="77777777" w:rsidR="00266BFA" w:rsidRDefault="00266BFA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CD99" w14:textId="77777777" w:rsidR="00266BFA" w:rsidRDefault="00266BFA" w:rsidP="000122E8">
      <w:pPr>
        <w:spacing w:after="0" w:line="240" w:lineRule="auto"/>
      </w:pPr>
      <w:r>
        <w:separator/>
      </w:r>
    </w:p>
  </w:footnote>
  <w:footnote w:type="continuationSeparator" w:id="0">
    <w:p w14:paraId="2020BA12" w14:textId="77777777" w:rsidR="00266BFA" w:rsidRDefault="00266BFA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15D"/>
    <w:multiLevelType w:val="multilevel"/>
    <w:tmpl w:val="F34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B068C"/>
    <w:multiLevelType w:val="hybridMultilevel"/>
    <w:tmpl w:val="01964C92"/>
    <w:numStyleLink w:val="ImportierterStil5"/>
  </w:abstractNum>
  <w:abstractNum w:abstractNumId="11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7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2"/>
  </w:num>
  <w:num w:numId="5" w16cid:durableId="537085583">
    <w:abstractNumId w:val="14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1"/>
  </w:num>
  <w:num w:numId="10" w16cid:durableId="746458685">
    <w:abstractNumId w:val="6"/>
  </w:num>
  <w:num w:numId="11" w16cid:durableId="340205626">
    <w:abstractNumId w:val="13"/>
  </w:num>
  <w:num w:numId="12" w16cid:durableId="390152695">
    <w:abstractNumId w:val="15"/>
  </w:num>
  <w:num w:numId="13" w16cid:durableId="1142698773">
    <w:abstractNumId w:val="10"/>
  </w:num>
  <w:num w:numId="14" w16cid:durableId="79836973">
    <w:abstractNumId w:val="8"/>
  </w:num>
  <w:num w:numId="15" w16cid:durableId="689724926">
    <w:abstractNumId w:val="9"/>
  </w:num>
  <w:num w:numId="16" w16cid:durableId="132758680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1F2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254D"/>
    <w:rsid w:val="00266BA8"/>
    <w:rsid w:val="00266BFA"/>
    <w:rsid w:val="002B2110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0B56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57CC2"/>
    <w:rsid w:val="0056019C"/>
    <w:rsid w:val="00566DEB"/>
    <w:rsid w:val="00571D63"/>
    <w:rsid w:val="00571D96"/>
    <w:rsid w:val="00572C28"/>
    <w:rsid w:val="00587F1B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161C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3096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6398"/>
    <w:rsid w:val="00B462E9"/>
    <w:rsid w:val="00B51B47"/>
    <w:rsid w:val="00B72CC9"/>
    <w:rsid w:val="00B7533D"/>
    <w:rsid w:val="00B77370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3F88"/>
    <w:rsid w:val="00C74107"/>
    <w:rsid w:val="00C80F68"/>
    <w:rsid w:val="00C84DF7"/>
    <w:rsid w:val="00C94B0A"/>
    <w:rsid w:val="00C97D8D"/>
    <w:rsid w:val="00CA0938"/>
    <w:rsid w:val="00CA74E6"/>
    <w:rsid w:val="00CB305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53423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0A14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Coachin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6</cp:revision>
  <cp:lastPrinted>2021-10-18T14:07:00Z</cp:lastPrinted>
  <dcterms:created xsi:type="dcterms:W3CDTF">2023-12-14T12:31:00Z</dcterms:created>
  <dcterms:modified xsi:type="dcterms:W3CDTF">2023-12-14T15:45:00Z</dcterms:modified>
</cp:coreProperties>
</file>