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(mind 600 px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Alle Interviewten werden am Ende des Interviews mit Name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4ooo Zeichen, 1 Bild, 1 Link);  zB.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Ihr  Produkt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7908BE04" w14:textId="77777777" w:rsidR="008C009A" w:rsidRPr="008C009A" w:rsidRDefault="008C009A" w:rsidP="008C009A">
      <w:pPr>
        <w:pStyle w:val="berschrift3"/>
        <w:rPr>
          <w:bCs w:val="0"/>
          <w:lang w:val="de-AT"/>
        </w:rPr>
      </w:pPr>
      <w:r w:rsidRPr="008C009A">
        <w:rPr>
          <w:bCs w:val="0"/>
          <w:lang w:val="de-AT"/>
        </w:rPr>
        <w:t>12. KI-Themen in Coaching-Ausbildungen</w:t>
      </w:r>
    </w:p>
    <w:p w14:paraId="5F6E8EF2" w14:textId="77777777" w:rsidR="008C009A" w:rsidRPr="00625027" w:rsidRDefault="008C009A" w:rsidP="008C009A">
      <w:pPr>
        <w:spacing w:afterLines="60" w:after="144" w:line="240" w:lineRule="auto"/>
      </w:pPr>
      <w:r w:rsidRPr="00625027">
        <w:t xml:space="preserve">Sind KI-Tools in Ihren </w:t>
      </w:r>
      <w:r>
        <w:t>C</w:t>
      </w:r>
      <w:r w:rsidRPr="00625027">
        <w:t>oaching-Au</w:t>
      </w:r>
      <w:r>
        <w:t>sbildungen bereits angekommen? Welche sind es und weshalb?</w:t>
      </w:r>
    </w:p>
    <w:p w14:paraId="4382D6E0" w14:textId="3A38500A" w:rsidR="008C009A" w:rsidRDefault="008C009A" w:rsidP="008C009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30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CEFF1" w14:textId="77777777" w:rsidR="00681A6A" w:rsidRDefault="00681A6A" w:rsidP="000122E8">
      <w:pPr>
        <w:spacing w:after="0" w:line="240" w:lineRule="auto"/>
      </w:pPr>
      <w:r>
        <w:separator/>
      </w:r>
    </w:p>
  </w:endnote>
  <w:endnote w:type="continuationSeparator" w:id="0">
    <w:p w14:paraId="4AD1A531" w14:textId="77777777" w:rsidR="00681A6A" w:rsidRDefault="00681A6A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996D" w14:textId="77777777" w:rsidR="00681A6A" w:rsidRDefault="00681A6A" w:rsidP="000122E8">
      <w:pPr>
        <w:spacing w:after="0" w:line="240" w:lineRule="auto"/>
      </w:pPr>
      <w:r>
        <w:separator/>
      </w:r>
    </w:p>
  </w:footnote>
  <w:footnote w:type="continuationSeparator" w:id="0">
    <w:p w14:paraId="5FA30D7F" w14:textId="77777777" w:rsidR="00681A6A" w:rsidRDefault="00681A6A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3"/>
  </w:num>
  <w:num w:numId="13" w16cid:durableId="1142698773">
    <w:abstractNumId w:val="8"/>
  </w:num>
  <w:num w:numId="14" w16cid:durableId="178607378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96E9B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81A6A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C009A"/>
    <w:rsid w:val="008D1820"/>
    <w:rsid w:val="008D4F80"/>
    <w:rsid w:val="008F1320"/>
    <w:rsid w:val="009029C2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48C3"/>
    <w:rsid w:val="00BF1E7E"/>
    <w:rsid w:val="00BF6A62"/>
    <w:rsid w:val="00C02697"/>
    <w:rsid w:val="00C06F97"/>
    <w:rsid w:val="00C12A13"/>
    <w:rsid w:val="00C1429C"/>
    <w:rsid w:val="00C17E19"/>
    <w:rsid w:val="00C74107"/>
    <w:rsid w:val="00C80F68"/>
    <w:rsid w:val="00C81512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5FA2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3</cp:revision>
  <cp:lastPrinted>2021-10-18T14:07:00Z</cp:lastPrinted>
  <dcterms:created xsi:type="dcterms:W3CDTF">2024-11-21T12:35:00Z</dcterms:created>
  <dcterms:modified xsi:type="dcterms:W3CDTF">2024-11-21T12:36:00Z</dcterms:modified>
</cp:coreProperties>
</file>